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0D" w:rsidRPr="00791AC6" w:rsidRDefault="00C62E0D" w:rsidP="00C62E0D">
      <w:pPr>
        <w:pStyle w:val="a5"/>
        <w:spacing w:beforeLines="0" w:afterLines="0" w:line="600" w:lineRule="exact"/>
        <w:rPr>
          <w:rFonts w:ascii="方正小标宋简体" w:eastAsia="方正小标宋简体" w:hAnsi="Times New Roman" w:cs="方正小标宋简体"/>
          <w:b w:val="0"/>
          <w:szCs w:val="36"/>
        </w:rPr>
      </w:pPr>
      <w:r w:rsidRPr="00791AC6">
        <w:rPr>
          <w:rFonts w:ascii="方正小标宋简体" w:eastAsia="方正小标宋简体" w:hAnsi="Times New Roman" w:cs="方正小标宋简体" w:hint="eastAsia"/>
          <w:b w:val="0"/>
          <w:szCs w:val="36"/>
        </w:rPr>
        <w:t>河北广播电视大学2019年</w:t>
      </w:r>
    </w:p>
    <w:p w:rsidR="00C62E0D" w:rsidRDefault="00C62E0D" w:rsidP="00C62E0D">
      <w:pPr>
        <w:pStyle w:val="a5"/>
        <w:spacing w:beforeLines="0" w:afterLines="0" w:line="600" w:lineRule="exact"/>
        <w:rPr>
          <w:rFonts w:ascii="方正小标宋简体" w:eastAsia="方正小标宋简体" w:hAnsi="Times New Roman" w:cs="方正小标宋简体"/>
          <w:b w:val="0"/>
          <w:szCs w:val="36"/>
        </w:rPr>
      </w:pPr>
      <w:r w:rsidRPr="00791AC6">
        <w:rPr>
          <w:rFonts w:ascii="方正小标宋简体" w:eastAsia="方正小标宋简体" w:hAnsi="Times New Roman" w:cs="方正小标宋简体" w:hint="eastAsia"/>
          <w:b w:val="0"/>
          <w:szCs w:val="36"/>
        </w:rPr>
        <w:t>成人高等专科教育单独考试招生</w:t>
      </w:r>
      <w:r>
        <w:rPr>
          <w:rFonts w:ascii="方正小标宋简体" w:eastAsia="方正小标宋简体" w:hAnsi="Times New Roman" w:cs="方正小标宋简体" w:hint="eastAsia"/>
          <w:b w:val="0"/>
          <w:szCs w:val="36"/>
        </w:rPr>
        <w:t>日程安排</w:t>
      </w:r>
    </w:p>
    <w:p w:rsidR="00C62E0D" w:rsidRPr="00791AC6" w:rsidRDefault="00C62E0D" w:rsidP="00C62E0D">
      <w:pPr>
        <w:pStyle w:val="a5"/>
        <w:spacing w:beforeLines="0" w:afterLines="0" w:line="600" w:lineRule="exact"/>
        <w:rPr>
          <w:rFonts w:ascii="方正小标宋简体" w:eastAsia="方正小标宋简体" w:hAnsi="Times New Roman" w:cs="方正小标宋简体"/>
          <w:b w:val="0"/>
          <w:szCs w:val="36"/>
        </w:rPr>
      </w:pPr>
    </w:p>
    <w:tbl>
      <w:tblPr>
        <w:tblW w:w="10180" w:type="dxa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4394"/>
        <w:gridCol w:w="1985"/>
        <w:gridCol w:w="2282"/>
      </w:tblGrid>
      <w:tr w:rsidR="00C62E0D" w:rsidRPr="006046CE" w:rsidTr="003743F2">
        <w:trPr>
          <w:trHeight w:val="397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/>
                <w:b/>
                <w:bCs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b/>
                <w:bCs/>
                <w:kern w:val="2"/>
                <w:szCs w:val="21"/>
              </w:rPr>
              <w:t>日期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adjustRightInd/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/>
                <w:b/>
                <w:bCs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b/>
                <w:bCs/>
                <w:kern w:val="2"/>
                <w:szCs w:val="21"/>
              </w:rPr>
              <w:t>工作内容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adjustRightInd/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/>
                <w:b/>
                <w:bCs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b/>
                <w:bCs/>
                <w:kern w:val="2"/>
                <w:szCs w:val="21"/>
              </w:rPr>
              <w:t>工作地点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adjustRightInd/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/>
                <w:b/>
                <w:bCs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b/>
                <w:bCs/>
                <w:kern w:val="2"/>
                <w:szCs w:val="21"/>
              </w:rPr>
              <w:t>责任单位</w:t>
            </w:r>
          </w:p>
        </w:tc>
      </w:tr>
      <w:tr w:rsidR="00C62E0D" w:rsidRPr="006046CE" w:rsidTr="003743F2">
        <w:trPr>
          <w:trHeight w:val="397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/>
                <w:kern w:val="2"/>
                <w:szCs w:val="21"/>
              </w:rPr>
              <w:t>5</w:t>
            </w: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月28日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adjustRightInd/>
              <w:snapToGrid w:val="0"/>
              <w:spacing w:line="400" w:lineRule="atLeast"/>
              <w:jc w:val="left"/>
              <w:textAlignment w:val="auto"/>
              <w:rPr>
                <w:rFonts w:ascii="仿宋_GB2312" w:eastAsia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召开招生工作会议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adjustRightInd/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省电大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adjustRightInd/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/>
                <w:kern w:val="2"/>
                <w:szCs w:val="21"/>
              </w:rPr>
            </w:pPr>
            <w:proofErr w:type="gramStart"/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继教学</w:t>
            </w:r>
            <w:proofErr w:type="gramEnd"/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院</w:t>
            </w:r>
          </w:p>
        </w:tc>
      </w:tr>
      <w:tr w:rsidR="00C62E0D" w:rsidRPr="006046CE" w:rsidTr="003743F2">
        <w:trPr>
          <w:trHeight w:val="397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6月13-</w:t>
            </w:r>
            <w:r w:rsidRPr="006046CE">
              <w:rPr>
                <w:rFonts w:ascii="仿宋_GB2312" w:eastAsia="仿宋_GB2312" w:cs="仿宋_GB2312"/>
                <w:kern w:val="2"/>
                <w:szCs w:val="21"/>
              </w:rPr>
              <w:t>1</w:t>
            </w: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4日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adjustRightInd/>
              <w:snapToGrid w:val="0"/>
              <w:spacing w:line="400" w:lineRule="atLeast"/>
              <w:jc w:val="left"/>
              <w:textAlignment w:val="auto"/>
              <w:rPr>
                <w:rFonts w:ascii="仿宋_GB2312" w:eastAsia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考生网上报名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adjustRightInd/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省教育考试院网站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adjustRightInd/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考生</w:t>
            </w:r>
          </w:p>
        </w:tc>
      </w:tr>
      <w:tr w:rsidR="00C62E0D" w:rsidRPr="006046CE" w:rsidTr="003743F2">
        <w:trPr>
          <w:trHeight w:val="397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 w:cs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6月20日下午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snapToGrid w:val="0"/>
              <w:spacing w:line="400" w:lineRule="atLeast"/>
              <w:jc w:val="left"/>
              <w:textAlignment w:val="auto"/>
              <w:rPr>
                <w:rFonts w:ascii="仿宋_GB2312" w:eastAsia="仿宋_GB2312" w:cs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各信息确认点准备确认工作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adjustRightInd/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省、市电大确认点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/>
                <w:kern w:val="2"/>
                <w:szCs w:val="21"/>
              </w:rPr>
            </w:pPr>
            <w:proofErr w:type="gramStart"/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继教学</w:t>
            </w:r>
            <w:proofErr w:type="gramEnd"/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院、市电大</w:t>
            </w:r>
          </w:p>
        </w:tc>
      </w:tr>
      <w:tr w:rsidR="00C62E0D" w:rsidRPr="006046CE" w:rsidTr="003743F2">
        <w:trPr>
          <w:trHeight w:val="397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6月21</w:t>
            </w:r>
            <w:r w:rsidRPr="006046CE">
              <w:rPr>
                <w:rFonts w:ascii="仿宋_GB2312" w:eastAsia="仿宋_GB2312" w:cs="仿宋_GB2312"/>
                <w:kern w:val="2"/>
                <w:szCs w:val="21"/>
              </w:rPr>
              <w:t>-</w:t>
            </w: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22日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snapToGrid w:val="0"/>
              <w:spacing w:line="400" w:lineRule="atLeast"/>
              <w:jc w:val="left"/>
              <w:textAlignment w:val="auto"/>
              <w:rPr>
                <w:rFonts w:ascii="仿宋_GB2312" w:eastAsia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考生现场确认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adjustRightInd/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省、市电大确认点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/>
                <w:kern w:val="2"/>
                <w:szCs w:val="21"/>
              </w:rPr>
            </w:pPr>
            <w:proofErr w:type="gramStart"/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继教学</w:t>
            </w:r>
            <w:proofErr w:type="gramEnd"/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院、市电大</w:t>
            </w:r>
          </w:p>
        </w:tc>
      </w:tr>
      <w:tr w:rsidR="00C62E0D" w:rsidRPr="006046CE" w:rsidTr="003743F2">
        <w:trPr>
          <w:trHeight w:val="397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6月23日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snapToGrid w:val="0"/>
              <w:spacing w:line="400" w:lineRule="atLeast"/>
              <w:jc w:val="left"/>
              <w:textAlignment w:val="auto"/>
              <w:rPr>
                <w:rFonts w:ascii="仿宋_GB2312" w:eastAsia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考生到确认点办理退费手续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adjustRightInd/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省、市电大确认点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/>
                <w:kern w:val="2"/>
                <w:szCs w:val="21"/>
              </w:rPr>
            </w:pPr>
            <w:proofErr w:type="gramStart"/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继教学</w:t>
            </w:r>
            <w:proofErr w:type="gramEnd"/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院、市电大</w:t>
            </w:r>
          </w:p>
        </w:tc>
      </w:tr>
      <w:tr w:rsidR="00C62E0D" w:rsidRPr="006046CE" w:rsidTr="003743F2">
        <w:trPr>
          <w:trHeight w:val="397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6月24日前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snapToGrid w:val="0"/>
              <w:spacing w:line="400" w:lineRule="atLeast"/>
              <w:jc w:val="left"/>
              <w:textAlignment w:val="auto"/>
              <w:rPr>
                <w:rFonts w:ascii="仿宋_GB2312" w:eastAsia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审核、下发考生确认数据及各类照顾加分名单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adjustRightInd/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省考试院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/>
                <w:kern w:val="2"/>
                <w:szCs w:val="21"/>
              </w:rPr>
            </w:pPr>
            <w:proofErr w:type="gramStart"/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继教学</w:t>
            </w:r>
            <w:proofErr w:type="gramEnd"/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院、教务处</w:t>
            </w:r>
          </w:p>
        </w:tc>
      </w:tr>
      <w:tr w:rsidR="00C62E0D" w:rsidRPr="006046CE" w:rsidTr="003743F2">
        <w:trPr>
          <w:trHeight w:val="397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6月24-28日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snapToGrid w:val="0"/>
              <w:spacing w:line="400" w:lineRule="atLeast"/>
              <w:jc w:val="left"/>
              <w:textAlignment w:val="auto"/>
              <w:rPr>
                <w:rFonts w:ascii="仿宋_GB2312" w:eastAsia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编场、</w:t>
            </w:r>
            <w:proofErr w:type="gramStart"/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制卷及其它考</w:t>
            </w:r>
            <w:proofErr w:type="gramEnd"/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务工作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adjustRightInd/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保定监狱、省电大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教务处</w:t>
            </w:r>
          </w:p>
        </w:tc>
      </w:tr>
      <w:tr w:rsidR="00C62E0D" w:rsidRPr="006046CE" w:rsidTr="003743F2">
        <w:trPr>
          <w:trHeight w:val="397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 w:cs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6月27日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snapToGrid w:val="0"/>
              <w:spacing w:line="400" w:lineRule="atLeast"/>
              <w:jc w:val="left"/>
              <w:textAlignment w:val="auto"/>
              <w:rPr>
                <w:rFonts w:ascii="仿宋_GB2312" w:eastAsia="仿宋_GB2312" w:cs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复核、公示各类照顾加分考生名单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adjustRightInd/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 w:cs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省电大网站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 w:cs="仿宋_GB2312"/>
                <w:kern w:val="2"/>
                <w:szCs w:val="21"/>
              </w:rPr>
            </w:pPr>
            <w:proofErr w:type="gramStart"/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继教学</w:t>
            </w:r>
            <w:proofErr w:type="gramEnd"/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院</w:t>
            </w:r>
          </w:p>
        </w:tc>
      </w:tr>
      <w:tr w:rsidR="00C62E0D" w:rsidRPr="006046CE" w:rsidTr="003743F2">
        <w:trPr>
          <w:trHeight w:val="397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 w:cs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6月28日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snapToGrid w:val="0"/>
              <w:spacing w:line="400" w:lineRule="atLeast"/>
              <w:jc w:val="left"/>
              <w:textAlignment w:val="auto"/>
              <w:rPr>
                <w:rFonts w:ascii="仿宋_GB2312" w:eastAsia="仿宋_GB2312" w:cs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上报退费考生名单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adjustRightInd/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 w:cs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省教育考试院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 w:cs="仿宋_GB2312"/>
                <w:kern w:val="2"/>
                <w:szCs w:val="21"/>
              </w:rPr>
            </w:pPr>
            <w:proofErr w:type="gramStart"/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继教学</w:t>
            </w:r>
            <w:proofErr w:type="gramEnd"/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院</w:t>
            </w:r>
          </w:p>
        </w:tc>
      </w:tr>
      <w:tr w:rsidR="00C62E0D" w:rsidRPr="006046CE" w:rsidTr="003743F2">
        <w:trPr>
          <w:trHeight w:val="397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6月29-30日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snapToGrid w:val="0"/>
              <w:spacing w:line="400" w:lineRule="atLeast"/>
              <w:jc w:val="left"/>
              <w:textAlignment w:val="auto"/>
              <w:rPr>
                <w:rFonts w:ascii="仿宋_GB2312" w:eastAsia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单招考试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adjustRightInd/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省、市电大考点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教务处、市电大</w:t>
            </w:r>
          </w:p>
        </w:tc>
      </w:tr>
      <w:tr w:rsidR="00C62E0D" w:rsidRPr="006046CE" w:rsidTr="003743F2">
        <w:trPr>
          <w:trHeight w:val="397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7月2-6日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snapToGrid w:val="0"/>
              <w:spacing w:line="400" w:lineRule="atLeast"/>
              <w:jc w:val="left"/>
              <w:textAlignment w:val="auto"/>
              <w:rPr>
                <w:rFonts w:ascii="仿宋_GB2312" w:eastAsia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阅卷、登统、复查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省电大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教务处、学生处</w:t>
            </w:r>
          </w:p>
        </w:tc>
      </w:tr>
      <w:tr w:rsidR="00C62E0D" w:rsidRPr="006046CE" w:rsidTr="003743F2">
        <w:trPr>
          <w:trHeight w:val="397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7月7-10日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snapToGrid w:val="0"/>
              <w:spacing w:line="400" w:lineRule="atLeast"/>
              <w:jc w:val="left"/>
              <w:textAlignment w:val="auto"/>
              <w:rPr>
                <w:rFonts w:ascii="仿宋_GB2312" w:eastAsia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汇总、统计、公布考生成绩、组织成绩复核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adjustRightInd/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省电大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学生处</w:t>
            </w:r>
          </w:p>
        </w:tc>
      </w:tr>
      <w:tr w:rsidR="00C62E0D" w:rsidRPr="006046CE" w:rsidTr="003743F2">
        <w:trPr>
          <w:trHeight w:val="397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 w:cs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7月11日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snapToGrid w:val="0"/>
              <w:spacing w:line="320" w:lineRule="exact"/>
              <w:jc w:val="left"/>
              <w:textAlignment w:val="auto"/>
              <w:rPr>
                <w:rFonts w:ascii="仿宋_GB2312" w:eastAsia="仿宋_GB2312" w:cs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报送考生成绩库及一分一档表，拟定最低录取控制分数线，数字媒体艺术专业考生加试成绩及合格考生名单（电子版、加盖学校公章的纸介质）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adjustRightInd/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 w:cs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省教育考试院</w:t>
            </w:r>
          </w:p>
          <w:p w:rsidR="00C62E0D" w:rsidRPr="006046CE" w:rsidRDefault="00C62E0D" w:rsidP="003743F2">
            <w:pPr>
              <w:adjustRightInd/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 w:cs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省电大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 w:cs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单招领导小组</w:t>
            </w:r>
          </w:p>
          <w:p w:rsidR="00C62E0D" w:rsidRPr="006046CE" w:rsidRDefault="00C62E0D" w:rsidP="003743F2">
            <w:pPr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 w:cs="仿宋_GB2312"/>
                <w:kern w:val="2"/>
                <w:szCs w:val="21"/>
              </w:rPr>
            </w:pPr>
            <w:proofErr w:type="gramStart"/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继教学</w:t>
            </w:r>
            <w:proofErr w:type="gramEnd"/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院</w:t>
            </w:r>
          </w:p>
        </w:tc>
      </w:tr>
      <w:tr w:rsidR="00C62E0D" w:rsidTr="003743F2">
        <w:trPr>
          <w:trHeight w:val="397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 w:cs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7月12日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snapToGrid w:val="0"/>
              <w:spacing w:line="400" w:lineRule="atLeast"/>
              <w:jc w:val="left"/>
              <w:textAlignment w:val="auto"/>
              <w:rPr>
                <w:rFonts w:ascii="仿宋_GB2312" w:eastAsia="仿宋_GB2312" w:cs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审定最低录取控制分数线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adjustRightInd/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 w:cs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省教育考试院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 w:cs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省教育考试院</w:t>
            </w:r>
          </w:p>
        </w:tc>
      </w:tr>
      <w:tr w:rsidR="00C62E0D" w:rsidTr="003743F2">
        <w:trPr>
          <w:trHeight w:val="397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 w:cs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7月15日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snapToGrid w:val="0"/>
              <w:spacing w:line="400" w:lineRule="atLeast"/>
              <w:jc w:val="left"/>
              <w:textAlignment w:val="auto"/>
              <w:rPr>
                <w:rFonts w:ascii="仿宋_GB2312" w:eastAsia="仿宋_GB2312" w:cs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公布录取控制分数线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adjustRightInd/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 w:cs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省电大网站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 w:cs="仿宋_GB2312"/>
                <w:kern w:val="2"/>
                <w:szCs w:val="21"/>
              </w:rPr>
            </w:pPr>
            <w:proofErr w:type="gramStart"/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继教学</w:t>
            </w:r>
            <w:proofErr w:type="gramEnd"/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院</w:t>
            </w:r>
          </w:p>
        </w:tc>
      </w:tr>
      <w:tr w:rsidR="00C62E0D" w:rsidTr="003743F2">
        <w:trPr>
          <w:trHeight w:val="397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 w:cs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7月15日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snapToGrid w:val="0"/>
              <w:spacing w:line="400" w:lineRule="atLeast"/>
              <w:jc w:val="left"/>
              <w:textAlignment w:val="auto"/>
              <w:rPr>
                <w:rFonts w:ascii="仿宋_GB2312" w:eastAsia="仿宋_GB2312" w:cs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上报省考试院考生数据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adjustRightInd/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 w:cs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省教育考试院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 w:cs="仿宋_GB2312"/>
                <w:kern w:val="2"/>
                <w:szCs w:val="21"/>
              </w:rPr>
            </w:pPr>
            <w:proofErr w:type="gramStart"/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继教学</w:t>
            </w:r>
            <w:proofErr w:type="gramEnd"/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院</w:t>
            </w:r>
          </w:p>
        </w:tc>
      </w:tr>
      <w:tr w:rsidR="00C62E0D" w:rsidTr="003743F2">
        <w:trPr>
          <w:trHeight w:val="397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 w:cs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7月31日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snapToGrid w:val="0"/>
              <w:spacing w:line="400" w:lineRule="atLeast"/>
              <w:jc w:val="left"/>
              <w:textAlignment w:val="auto"/>
              <w:rPr>
                <w:rFonts w:ascii="仿宋_GB2312" w:eastAsia="仿宋_GB2312" w:cs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办理录取手续，公布录取信息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adjustRightInd/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 w:cs="仿宋_GB2312"/>
                <w:kern w:val="2"/>
                <w:szCs w:val="21"/>
              </w:rPr>
            </w:pPr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省教育考试院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0D" w:rsidRPr="006046CE" w:rsidRDefault="00C62E0D" w:rsidP="003743F2">
            <w:pPr>
              <w:snapToGrid w:val="0"/>
              <w:spacing w:line="400" w:lineRule="atLeast"/>
              <w:jc w:val="center"/>
              <w:textAlignment w:val="auto"/>
              <w:rPr>
                <w:rFonts w:ascii="仿宋_GB2312" w:eastAsia="仿宋_GB2312" w:cs="仿宋_GB2312"/>
                <w:kern w:val="2"/>
                <w:szCs w:val="21"/>
              </w:rPr>
            </w:pPr>
            <w:proofErr w:type="gramStart"/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继教学</w:t>
            </w:r>
            <w:proofErr w:type="gramEnd"/>
            <w:r w:rsidRPr="006046CE">
              <w:rPr>
                <w:rFonts w:ascii="仿宋_GB2312" w:eastAsia="仿宋_GB2312" w:cs="仿宋_GB2312" w:hint="eastAsia"/>
                <w:kern w:val="2"/>
                <w:szCs w:val="21"/>
              </w:rPr>
              <w:t>院</w:t>
            </w:r>
          </w:p>
        </w:tc>
      </w:tr>
    </w:tbl>
    <w:p w:rsidR="00A31DFD" w:rsidRDefault="00A31DFD">
      <w:bookmarkStart w:id="0" w:name="_GoBack"/>
      <w:bookmarkEnd w:id="0"/>
    </w:p>
    <w:sectPr w:rsidR="00A31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36C" w:rsidRDefault="00EC336C" w:rsidP="00C62E0D">
      <w:pPr>
        <w:spacing w:line="240" w:lineRule="auto"/>
      </w:pPr>
      <w:r>
        <w:separator/>
      </w:r>
    </w:p>
  </w:endnote>
  <w:endnote w:type="continuationSeparator" w:id="0">
    <w:p w:rsidR="00EC336C" w:rsidRDefault="00EC336C" w:rsidP="00C62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36C" w:rsidRDefault="00EC336C" w:rsidP="00C62E0D">
      <w:pPr>
        <w:spacing w:line="240" w:lineRule="auto"/>
      </w:pPr>
      <w:r>
        <w:separator/>
      </w:r>
    </w:p>
  </w:footnote>
  <w:footnote w:type="continuationSeparator" w:id="0">
    <w:p w:rsidR="00EC336C" w:rsidRDefault="00EC336C" w:rsidP="00C62E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99"/>
    <w:rsid w:val="00121DD7"/>
    <w:rsid w:val="00135633"/>
    <w:rsid w:val="001465EB"/>
    <w:rsid w:val="001C1070"/>
    <w:rsid w:val="001C2A22"/>
    <w:rsid w:val="001D444C"/>
    <w:rsid w:val="00245410"/>
    <w:rsid w:val="002702CE"/>
    <w:rsid w:val="00281F80"/>
    <w:rsid w:val="00296439"/>
    <w:rsid w:val="002C4BB7"/>
    <w:rsid w:val="002F30AB"/>
    <w:rsid w:val="003301BA"/>
    <w:rsid w:val="00351773"/>
    <w:rsid w:val="00355B3F"/>
    <w:rsid w:val="003B78E1"/>
    <w:rsid w:val="003C6D28"/>
    <w:rsid w:val="003F0E46"/>
    <w:rsid w:val="003F61FA"/>
    <w:rsid w:val="0040325E"/>
    <w:rsid w:val="0043160B"/>
    <w:rsid w:val="004A0E56"/>
    <w:rsid w:val="004D1052"/>
    <w:rsid w:val="0058031D"/>
    <w:rsid w:val="005E2D08"/>
    <w:rsid w:val="00602D7D"/>
    <w:rsid w:val="006D4083"/>
    <w:rsid w:val="00725E4F"/>
    <w:rsid w:val="0074550D"/>
    <w:rsid w:val="00756184"/>
    <w:rsid w:val="007D11A5"/>
    <w:rsid w:val="00814578"/>
    <w:rsid w:val="008508E4"/>
    <w:rsid w:val="00891E3C"/>
    <w:rsid w:val="008F361C"/>
    <w:rsid w:val="0090564E"/>
    <w:rsid w:val="00916298"/>
    <w:rsid w:val="00935500"/>
    <w:rsid w:val="00982ECB"/>
    <w:rsid w:val="009A2069"/>
    <w:rsid w:val="009C6CB1"/>
    <w:rsid w:val="009C7996"/>
    <w:rsid w:val="009E4EB3"/>
    <w:rsid w:val="009F7C4E"/>
    <w:rsid w:val="00A31DFD"/>
    <w:rsid w:val="00A36F62"/>
    <w:rsid w:val="00A44730"/>
    <w:rsid w:val="00A4603C"/>
    <w:rsid w:val="00A83FB3"/>
    <w:rsid w:val="00A84099"/>
    <w:rsid w:val="00AB37A4"/>
    <w:rsid w:val="00B25903"/>
    <w:rsid w:val="00B33606"/>
    <w:rsid w:val="00B55642"/>
    <w:rsid w:val="00BA1596"/>
    <w:rsid w:val="00BA5CFA"/>
    <w:rsid w:val="00BE0774"/>
    <w:rsid w:val="00C24D88"/>
    <w:rsid w:val="00C62E0D"/>
    <w:rsid w:val="00CE5E64"/>
    <w:rsid w:val="00DD3F8F"/>
    <w:rsid w:val="00DE4106"/>
    <w:rsid w:val="00DF309D"/>
    <w:rsid w:val="00E07E09"/>
    <w:rsid w:val="00E15F92"/>
    <w:rsid w:val="00E37F99"/>
    <w:rsid w:val="00E45641"/>
    <w:rsid w:val="00E57106"/>
    <w:rsid w:val="00E85142"/>
    <w:rsid w:val="00EC336C"/>
    <w:rsid w:val="00EC4503"/>
    <w:rsid w:val="00F1424F"/>
    <w:rsid w:val="00F4033E"/>
    <w:rsid w:val="00F67602"/>
    <w:rsid w:val="00F90D2E"/>
    <w:rsid w:val="00F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0D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2E0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eastAsiaTheme="minorEastAsia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2E0D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2E0D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eastAsiaTheme="minorEastAsia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2E0D"/>
    <w:rPr>
      <w:rFonts w:ascii="Times New Roman" w:hAnsi="Times New Roman"/>
      <w:sz w:val="18"/>
      <w:szCs w:val="18"/>
    </w:rPr>
  </w:style>
  <w:style w:type="paragraph" w:customStyle="1" w:styleId="a5">
    <w:name w:val="文件名称"/>
    <w:basedOn w:val="a"/>
    <w:uiPriority w:val="99"/>
    <w:qFormat/>
    <w:rsid w:val="00C62E0D"/>
    <w:pPr>
      <w:adjustRightInd/>
      <w:spacing w:beforeLines="200" w:afterLines="100" w:line="360" w:lineRule="auto"/>
      <w:jc w:val="center"/>
    </w:pPr>
    <w:rPr>
      <w:rFonts w:ascii="宋体" w:hAnsi="宋体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0D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2E0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eastAsiaTheme="minorEastAsia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2E0D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2E0D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eastAsiaTheme="minorEastAsia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2E0D"/>
    <w:rPr>
      <w:rFonts w:ascii="Times New Roman" w:hAnsi="Times New Roman"/>
      <w:sz w:val="18"/>
      <w:szCs w:val="18"/>
    </w:rPr>
  </w:style>
  <w:style w:type="paragraph" w:customStyle="1" w:styleId="a5">
    <w:name w:val="文件名称"/>
    <w:basedOn w:val="a"/>
    <w:uiPriority w:val="99"/>
    <w:qFormat/>
    <w:rsid w:val="00C62E0D"/>
    <w:pPr>
      <w:adjustRightInd/>
      <w:spacing w:beforeLines="200" w:afterLines="100" w:line="360" w:lineRule="auto"/>
      <w:jc w:val="center"/>
    </w:pPr>
    <w:rPr>
      <w:rFonts w:ascii="宋体" w:hAnsi="宋体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李成</dc:creator>
  <cp:keywords/>
  <dc:description/>
  <cp:lastModifiedBy>李成</cp:lastModifiedBy>
  <cp:revision>2</cp:revision>
  <dcterms:created xsi:type="dcterms:W3CDTF">2019-05-29T00:36:00Z</dcterms:created>
  <dcterms:modified xsi:type="dcterms:W3CDTF">2019-05-29T00:36:00Z</dcterms:modified>
</cp:coreProperties>
</file>